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349D" w14:textId="39CAFFD0" w:rsidR="00F53430" w:rsidRDefault="00F53430">
      <w:pPr>
        <w:rPr>
          <w:rFonts w:cstheme="minorHAnsi"/>
          <w:b/>
          <w:bCs/>
          <w:u w:val="single"/>
        </w:rPr>
      </w:pPr>
      <w:r w:rsidRPr="00060183">
        <w:rPr>
          <w:rFonts w:cstheme="minorHAnsi"/>
          <w:b/>
          <w:bCs/>
          <w:u w:val="single"/>
        </w:rPr>
        <w:t>Network Rail – Brighter Journeys</w:t>
      </w:r>
    </w:p>
    <w:p w14:paraId="678D42FE" w14:textId="77777777" w:rsidR="000C7255" w:rsidRPr="000C7255" w:rsidRDefault="000C7255" w:rsidP="000C7255">
      <w:pPr>
        <w:rPr>
          <w:rFonts w:cstheme="minorHAnsi"/>
          <w:b/>
          <w:bCs/>
          <w:u w:val="single"/>
        </w:rPr>
      </w:pPr>
      <w:r w:rsidRPr="000C7255">
        <w:rPr>
          <w:rFonts w:cstheme="minorHAnsi"/>
          <w:b/>
          <w:bCs/>
          <w:u w:val="single"/>
        </w:rPr>
        <w:t>Example social post copy (Welsh)</w:t>
      </w:r>
    </w:p>
    <w:p w14:paraId="2F0DB162" w14:textId="77777777" w:rsidR="000C7255" w:rsidRPr="000C7255" w:rsidRDefault="000C7255" w:rsidP="000C7255">
      <w:pPr>
        <w:rPr>
          <w:rFonts w:cstheme="minorHAnsi"/>
        </w:rPr>
      </w:pPr>
      <w:r w:rsidRPr="000C7255">
        <w:rPr>
          <w:rFonts w:cstheme="minorHAnsi"/>
        </w:rPr>
        <w:t>Ar gyfer #mentalhealthawarenessweek, rydyn ni’n dod â phŵer natur i’n gorsafoedd er mwyn helpu i wneud eich taith ychydig yn oleuach. Ac os ydych angen rhywfaint o gymorth ychwanegol gyda’ch iechyd meddwl, lawrlwythwch yr ap Hub of Hope o hubofhope.co.uk #brighterjourneys</w:t>
      </w:r>
    </w:p>
    <w:p w14:paraId="13EF1741" w14:textId="1661552F" w:rsidR="00F53430" w:rsidRPr="00060183" w:rsidRDefault="00F53430">
      <w:pPr>
        <w:rPr>
          <w:rFonts w:cstheme="minorHAnsi"/>
        </w:rPr>
      </w:pPr>
    </w:p>
    <w:sectPr w:rsidR="00F53430" w:rsidRPr="00060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D66"/>
    <w:multiLevelType w:val="multilevel"/>
    <w:tmpl w:val="2814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34F5A"/>
    <w:multiLevelType w:val="multilevel"/>
    <w:tmpl w:val="DE36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354837">
    <w:abstractNumId w:val="1"/>
  </w:num>
  <w:num w:numId="2" w16cid:durableId="158021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30"/>
    <w:rsid w:val="00060183"/>
    <w:rsid w:val="000C7255"/>
    <w:rsid w:val="002004A3"/>
    <w:rsid w:val="003538E1"/>
    <w:rsid w:val="00475F75"/>
    <w:rsid w:val="005109BC"/>
    <w:rsid w:val="00820620"/>
    <w:rsid w:val="00855CE8"/>
    <w:rsid w:val="00BD42ED"/>
    <w:rsid w:val="00BD7F1A"/>
    <w:rsid w:val="00EB025C"/>
    <w:rsid w:val="00F5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3A3D"/>
  <w15:chartTrackingRefBased/>
  <w15:docId w15:val="{74BEA5F1-008E-4830-BCCD-C371A862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Burrows</dc:creator>
  <cp:keywords/>
  <dc:description/>
  <cp:lastModifiedBy>Sunny Juttla</cp:lastModifiedBy>
  <cp:revision>4</cp:revision>
  <dcterms:created xsi:type="dcterms:W3CDTF">2021-09-23T15:23:00Z</dcterms:created>
  <dcterms:modified xsi:type="dcterms:W3CDTF">2022-04-27T16:51:00Z</dcterms:modified>
</cp:coreProperties>
</file>